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5A" w:rsidRDefault="00A14D5A"/>
    <w:p w:rsidR="004A225D" w:rsidRPr="00A14D5A" w:rsidRDefault="00A14D5A" w:rsidP="00A14D5A">
      <w:pPr>
        <w:jc w:val="both"/>
        <w:rPr>
          <w:b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07B292C9">
            <wp:extent cx="2152015" cy="1469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A14D5A">
        <w:rPr>
          <w:b/>
          <w:sz w:val="36"/>
          <w:szCs w:val="36"/>
        </w:rPr>
        <w:tab/>
        <w:t>MARÇO</w:t>
      </w:r>
    </w:p>
    <w:p w:rsidR="004A225D" w:rsidRDefault="004A225D"/>
    <w:tbl>
      <w:tblPr>
        <w:tblW w:w="14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861"/>
        <w:gridCol w:w="793"/>
        <w:gridCol w:w="731"/>
        <w:gridCol w:w="1201"/>
        <w:gridCol w:w="866"/>
        <w:gridCol w:w="866"/>
        <w:gridCol w:w="866"/>
        <w:gridCol w:w="998"/>
        <w:gridCol w:w="1161"/>
        <w:gridCol w:w="1059"/>
        <w:gridCol w:w="1079"/>
        <w:gridCol w:w="1468"/>
        <w:gridCol w:w="1079"/>
      </w:tblGrid>
      <w:tr w:rsidR="004A225D" w:rsidRPr="004A225D" w:rsidTr="00A14D5A">
        <w:trPr>
          <w:trHeight w:val="33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B4274C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427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B4274C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427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582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B4274C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B4274C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427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             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B4274C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B4274C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B4274C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B4274C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B4274C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B4274C">
              <w:rPr>
                <w:rFonts w:ascii="Calibri" w:eastAsia="Times New Roman" w:hAnsi="Calibri" w:cs="Calibri"/>
                <w:b/>
                <w:lang w:eastAsia="pt-BR"/>
              </w:rPr>
              <w:t xml:space="preserve">Dosagem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A225D" w:rsidRPr="004A225D" w:rsidTr="00A14D5A">
        <w:trPr>
          <w:trHeight w:val="33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14D5A" w:rsidRPr="004A225D" w:rsidTr="00A14D5A">
        <w:trPr>
          <w:trHeight w:val="33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4A225D" w:rsidRPr="004A225D" w:rsidRDefault="00A14D5A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  <w:bookmarkStart w:id="0" w:name="_GoBack"/>
            <w:bookmarkEnd w:id="0"/>
            <w:r w:rsidR="004A225D" w:rsidRPr="004A225D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lang w:eastAsia="pt-BR"/>
              </w:rPr>
              <w:t xml:space="preserve">      6,9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70,2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7,95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6,92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7,61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3,90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0,67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A225D" w:rsidRPr="004A225D" w:rsidRDefault="004A225D" w:rsidP="004A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440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1,57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97</w:t>
            </w:r>
          </w:p>
        </w:tc>
      </w:tr>
      <w:tr w:rsidR="00A14D5A" w:rsidRPr="004A225D" w:rsidTr="00A14D5A">
        <w:trPr>
          <w:trHeight w:val="33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lang w:eastAsia="pt-BR"/>
              </w:rPr>
              <w:t xml:space="preserve">      6,6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41,99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5,23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6,23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0,18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A225D" w:rsidRPr="004A225D" w:rsidRDefault="004A225D" w:rsidP="004A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310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0,64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</w:tr>
      <w:tr w:rsidR="00A14D5A" w:rsidRPr="004A225D" w:rsidTr="00A14D5A">
        <w:trPr>
          <w:trHeight w:val="33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lang w:eastAsia="pt-BR"/>
              </w:rPr>
              <w:t xml:space="preserve">      6,7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48,89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6,20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6,69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7,33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0,27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46,59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225D" w:rsidRPr="004A225D" w:rsidRDefault="004A225D" w:rsidP="004A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345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506,6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1,18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82,3</w:t>
            </w:r>
          </w:p>
        </w:tc>
      </w:tr>
      <w:tr w:rsidR="004A225D" w:rsidRPr="004A225D" w:rsidTr="00A14D5A">
        <w:trPr>
          <w:trHeight w:val="33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Sulfato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Cloro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A225D">
              <w:rPr>
                <w:rFonts w:ascii="Calibri" w:eastAsia="Times New Roman" w:hAnsi="Calibri" w:cs="Calibri"/>
                <w:color w:val="000000"/>
                <w:lang w:eastAsia="pt-BR"/>
              </w:rPr>
              <w:t>l/s</w:t>
            </w:r>
            <w:proofErr w:type="gramEnd"/>
          </w:p>
        </w:tc>
      </w:tr>
      <w:tr w:rsidR="004A225D" w:rsidRPr="004A225D" w:rsidTr="00A14D5A">
        <w:trPr>
          <w:trHeight w:val="33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2°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A14D5A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A14D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  <w:proofErr w:type="gramEnd"/>
          </w:p>
        </w:tc>
      </w:tr>
      <w:tr w:rsidR="004A225D" w:rsidRPr="004A225D" w:rsidTr="00A14D5A">
        <w:trPr>
          <w:trHeight w:val="33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5D" w:rsidRPr="004A225D" w:rsidRDefault="004A225D" w:rsidP="004A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4A225D" w:rsidRDefault="004A225D"/>
    <w:p w:rsidR="00A14D5A" w:rsidRDefault="00A14D5A" w:rsidP="00A14D5A">
      <w:pPr>
        <w:rPr>
          <w:b/>
        </w:rPr>
      </w:pPr>
      <w:r>
        <w:rPr>
          <w:b/>
        </w:rPr>
        <w:t>TOTAL DE 582</w:t>
      </w:r>
      <w:r>
        <w:rPr>
          <w:b/>
        </w:rPr>
        <w:t xml:space="preserve"> </w:t>
      </w:r>
      <w:r w:rsidRPr="00803AD3">
        <w:rPr>
          <w:b/>
        </w:rPr>
        <w:t xml:space="preserve">ANÁLISES REALIZADAS NO MÊS DE </w:t>
      </w:r>
      <w:r>
        <w:rPr>
          <w:b/>
        </w:rPr>
        <w:t>MARÇO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DE 2019.</w:t>
      </w:r>
    </w:p>
    <w:p w:rsidR="00A14D5A" w:rsidRPr="00A14D5A" w:rsidRDefault="00A14D5A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sectPr w:rsidR="00A14D5A" w:rsidRPr="00A14D5A" w:rsidSect="004A22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25D"/>
    <w:rsid w:val="004A225D"/>
    <w:rsid w:val="009912C8"/>
    <w:rsid w:val="00A14D5A"/>
    <w:rsid w:val="00B4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Usuário do Windows</cp:lastModifiedBy>
  <cp:revision>2</cp:revision>
  <dcterms:created xsi:type="dcterms:W3CDTF">2019-04-04T13:58:00Z</dcterms:created>
  <dcterms:modified xsi:type="dcterms:W3CDTF">2019-04-04T13:35:00Z</dcterms:modified>
</cp:coreProperties>
</file>