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-308610</wp:posOffset>
            </wp:positionV>
            <wp:extent cx="2143125" cy="1524000"/>
            <wp:effectExtent l="0" t="0" r="0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2E4D4B" w:rsidRDefault="004E2E40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ABRIL</w:t>
      </w:r>
    </w:p>
    <w:p w:rsidR="004E2E40" w:rsidRPr="002E4D4B" w:rsidRDefault="004E2E40" w:rsidP="002E4D4B">
      <w:pPr>
        <w:rPr>
          <w:b/>
          <w:sz w:val="36"/>
          <w:szCs w:val="36"/>
        </w:rPr>
      </w:pPr>
    </w:p>
    <w:p w:rsidR="003F5F80" w:rsidRDefault="004E2E40">
      <w:r>
        <w:t xml:space="preserve"> </w:t>
      </w:r>
    </w:p>
    <w:tbl>
      <w:tblPr>
        <w:tblW w:w="146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866"/>
        <w:gridCol w:w="803"/>
        <w:gridCol w:w="741"/>
        <w:gridCol w:w="1219"/>
        <w:gridCol w:w="867"/>
        <w:gridCol w:w="866"/>
        <w:gridCol w:w="866"/>
        <w:gridCol w:w="968"/>
        <w:gridCol w:w="1151"/>
        <w:gridCol w:w="1298"/>
        <w:gridCol w:w="255"/>
        <w:gridCol w:w="1203"/>
        <w:gridCol w:w="1059"/>
        <w:gridCol w:w="1524"/>
      </w:tblGrid>
      <w:tr w:rsidR="004E2E40" w:rsidRPr="004E2E40" w:rsidTr="004E2E40">
        <w:trPr>
          <w:gridAfter w:val="2"/>
          <w:wAfter w:w="2583" w:type="dxa"/>
          <w:trHeight w:val="42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613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rPr>
                <w:rFonts w:eastAsia="Times New Roman" w:cstheme="minorHAnsi"/>
                <w:b/>
                <w:lang w:eastAsia="pt-BR"/>
              </w:rPr>
            </w:pPr>
            <w:r w:rsidRPr="004E2E40">
              <w:rPr>
                <w:rFonts w:eastAsia="Times New Roman" w:cstheme="minorHAnsi"/>
                <w:b/>
                <w:lang w:eastAsia="pt-BR"/>
              </w:rPr>
              <w:t xml:space="preserve"> DOSAGEM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2E40">
              <w:rPr>
                <w:rFonts w:eastAsia="Times New Roman" w:cstheme="minorHAnsi"/>
                <w:b/>
                <w:lang w:eastAsia="pt-BR"/>
              </w:rPr>
              <w:t>PRODUTOS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2E40">
              <w:rPr>
                <w:rFonts w:eastAsia="Times New Roman" w:cstheme="minorHAnsi"/>
                <w:b/>
                <w:lang w:eastAsia="pt-BR"/>
              </w:rPr>
              <w:t>QUÍMICOS</w:t>
            </w:r>
          </w:p>
        </w:tc>
      </w:tr>
      <w:tr w:rsidR="004E2E40" w:rsidRPr="004E2E40" w:rsidTr="004E2E40">
        <w:trPr>
          <w:trHeight w:val="42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E2E40" w:rsidRPr="004E2E40" w:rsidTr="004E2E40">
        <w:trPr>
          <w:trHeight w:val="42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Máximo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lang w:eastAsia="pt-BR"/>
              </w:rPr>
              <w:t>7,5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44,6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7,77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2,90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0,51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370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670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1,83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384</w:t>
            </w:r>
          </w:p>
        </w:tc>
      </w:tr>
      <w:tr w:rsidR="004E2E40" w:rsidRPr="004E2E40" w:rsidTr="004E2E40">
        <w:trPr>
          <w:trHeight w:val="42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Mínimo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lang w:eastAsia="pt-BR"/>
              </w:rPr>
              <w:t>6,4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310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67</w:t>
            </w:r>
          </w:p>
        </w:tc>
      </w:tr>
      <w:tr w:rsidR="004E2E40" w:rsidRPr="004E2E40" w:rsidTr="004E2E40">
        <w:trPr>
          <w:trHeight w:val="42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Média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lang w:eastAsia="pt-BR"/>
              </w:rPr>
              <w:t>7,0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27,58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6,97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339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561,7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86,2</w:t>
            </w:r>
          </w:p>
        </w:tc>
      </w:tr>
      <w:tr w:rsidR="004E2E40" w:rsidRPr="004E2E40" w:rsidTr="004E2E40">
        <w:trPr>
          <w:trHeight w:val="42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l/s</w:t>
            </w:r>
          </w:p>
        </w:tc>
      </w:tr>
      <w:tr w:rsidR="004E2E40" w:rsidRPr="004E2E40" w:rsidTr="004E2E40">
        <w:trPr>
          <w:trHeight w:val="42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E4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E40" w:rsidRPr="004E2E40" w:rsidRDefault="004E2E40" w:rsidP="004E2E4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2E40">
              <w:rPr>
                <w:rFonts w:eastAsia="Times New Roman" w:cstheme="minorHAnsi"/>
                <w:b/>
                <w:lang w:eastAsia="pt-BR"/>
              </w:rPr>
              <w:t>VAZÃO</w:t>
            </w:r>
          </w:p>
        </w:tc>
      </w:tr>
    </w:tbl>
    <w:p w:rsidR="004E2E40" w:rsidRDefault="004E2E40" w:rsidP="002E4D4B">
      <w:pPr>
        <w:rPr>
          <w:b/>
        </w:rPr>
      </w:pPr>
    </w:p>
    <w:p w:rsidR="002E4D4B" w:rsidRPr="0009292A" w:rsidRDefault="004E2E40" w:rsidP="002E4D4B">
      <w:pPr>
        <w:rPr>
          <w:b/>
        </w:rPr>
      </w:pPr>
      <w:r>
        <w:rPr>
          <w:b/>
        </w:rPr>
        <w:t>TOTAL DE 613</w:t>
      </w:r>
      <w:r w:rsidR="00C61527" w:rsidRPr="0009292A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>
        <w:rPr>
          <w:b/>
        </w:rPr>
        <w:t xml:space="preserve"> ABRIL</w:t>
      </w:r>
      <w:r w:rsidR="0031482C" w:rsidRPr="0009292A">
        <w:rPr>
          <w:b/>
        </w:rPr>
        <w:t xml:space="preserve"> </w:t>
      </w:r>
      <w:r>
        <w:rPr>
          <w:b/>
        </w:rPr>
        <w:t>DE 2021</w:t>
      </w:r>
      <w:r w:rsidR="002E4D4B" w:rsidRPr="0009292A">
        <w:rPr>
          <w:b/>
        </w:rPr>
        <w:t>.</w:t>
      </w:r>
    </w:p>
    <w:p w:rsidR="002E4D4B" w:rsidRPr="0009292A" w:rsidRDefault="002E4D4B">
      <w:pPr>
        <w:rPr>
          <w:b/>
        </w:rPr>
      </w:pPr>
      <w:r w:rsidRPr="0009292A">
        <w:rPr>
          <w:b/>
        </w:rPr>
        <w:t>RESPONSÁVEL: JOÃO PAULO RESENDE PEREIRA (QUÍMICO DO DEPARTAMENTO CRQ: 02103094- MG 2ª REGIÃO)</w:t>
      </w:r>
      <w:bookmarkStart w:id="0" w:name="_GoBack"/>
      <w:bookmarkEnd w:id="0"/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F80"/>
    <w:rsid w:val="00001F9D"/>
    <w:rsid w:val="00053C78"/>
    <w:rsid w:val="0009292A"/>
    <w:rsid w:val="00105419"/>
    <w:rsid w:val="001B18EE"/>
    <w:rsid w:val="00213EE4"/>
    <w:rsid w:val="002715AB"/>
    <w:rsid w:val="00292EC4"/>
    <w:rsid w:val="002E4D4B"/>
    <w:rsid w:val="0031482C"/>
    <w:rsid w:val="00344442"/>
    <w:rsid w:val="003A4BDB"/>
    <w:rsid w:val="003A7CDF"/>
    <w:rsid w:val="003F5F80"/>
    <w:rsid w:val="00420E55"/>
    <w:rsid w:val="004A5370"/>
    <w:rsid w:val="004E2E40"/>
    <w:rsid w:val="005C11EB"/>
    <w:rsid w:val="005F7CE3"/>
    <w:rsid w:val="008301E3"/>
    <w:rsid w:val="0085308A"/>
    <w:rsid w:val="00911A19"/>
    <w:rsid w:val="0096457C"/>
    <w:rsid w:val="00AD18A3"/>
    <w:rsid w:val="00AF5473"/>
    <w:rsid w:val="00BC4D84"/>
    <w:rsid w:val="00C61527"/>
    <w:rsid w:val="00CB4A52"/>
    <w:rsid w:val="00CC5808"/>
    <w:rsid w:val="00D33623"/>
    <w:rsid w:val="00D7451B"/>
    <w:rsid w:val="00DE0E34"/>
    <w:rsid w:val="00E154AD"/>
    <w:rsid w:val="00E7189B"/>
    <w:rsid w:val="00E94F3B"/>
    <w:rsid w:val="00ED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83966F8-683B-47B0-B02D-CE7F4383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26</cp:revision>
  <dcterms:created xsi:type="dcterms:W3CDTF">2019-08-05T12:29:00Z</dcterms:created>
  <dcterms:modified xsi:type="dcterms:W3CDTF">2021-05-14T11:38:00Z</dcterms:modified>
</cp:coreProperties>
</file>